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A1" w:rsidRPr="00282499" w:rsidRDefault="00282499">
      <w:pPr>
        <w:rPr>
          <w:vertAlign w:val="subscript"/>
        </w:rPr>
      </w:pPr>
      <w:bookmarkStart w:id="0" w:name="_GoBack"/>
      <w:r>
        <w:rPr>
          <w:noProof/>
        </w:rPr>
        <w:drawing>
          <wp:inline distT="0" distB="0" distL="0" distR="0" wp14:anchorId="792AFC37" wp14:editId="68DA2B7C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17DA1" w:rsidRPr="002824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499"/>
    <w:rsid w:val="00282499"/>
    <w:rsid w:val="00D1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Nowell</dc:creator>
  <cp:lastModifiedBy>Peter Nowell</cp:lastModifiedBy>
  <cp:revision>2</cp:revision>
  <dcterms:created xsi:type="dcterms:W3CDTF">2012-12-28T19:41:00Z</dcterms:created>
  <dcterms:modified xsi:type="dcterms:W3CDTF">2012-12-28T19:42:00Z</dcterms:modified>
</cp:coreProperties>
</file>